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2869" w14:textId="77777777" w:rsidR="0080080F" w:rsidRPr="0080080F" w:rsidRDefault="009A10A0" w:rsidP="0080080F">
      <w:pPr>
        <w:tabs>
          <w:tab w:val="left" w:pos="6300"/>
          <w:tab w:val="left" w:pos="7380"/>
        </w:tabs>
        <w:rPr>
          <w:rFonts w:ascii="Calibri" w:hAnsi="Calibri" w:cs="Tahoma"/>
          <w:b/>
          <w:color w:val="A6A6A6" w:themeColor="background1" w:themeShade="A6"/>
        </w:rPr>
      </w:pPr>
      <w:r>
        <w:rPr>
          <w:rFonts w:ascii="Calibri" w:hAnsi="Calibri" w:cs="Tahoma"/>
          <w:b/>
          <w:color w:val="A6A6A6" w:themeColor="background1" w:themeShade="A6"/>
        </w:rPr>
        <w:t>V</w:t>
      </w:r>
      <w:r w:rsidR="0080080F" w:rsidRPr="0080080F">
        <w:rPr>
          <w:rFonts w:ascii="Calibri" w:hAnsi="Calibri" w:cs="Tahoma"/>
          <w:b/>
          <w:color w:val="A6A6A6" w:themeColor="background1" w:themeShade="A6"/>
        </w:rPr>
        <w:t>YPLŇUJÍ RODIČE</w:t>
      </w:r>
    </w:p>
    <w:p w14:paraId="5BE34120" w14:textId="77777777" w:rsidR="002B557D" w:rsidRDefault="002B557D" w:rsidP="002B557D">
      <w:pPr>
        <w:tabs>
          <w:tab w:val="left" w:pos="6300"/>
          <w:tab w:val="left" w:pos="7380"/>
        </w:tabs>
        <w:jc w:val="right"/>
        <w:rPr>
          <w:rFonts w:ascii="Calibri" w:hAnsi="Calibri" w:cs="Tahoma"/>
        </w:rPr>
      </w:pPr>
    </w:p>
    <w:p w14:paraId="38464191" w14:textId="77777777" w:rsidR="002B557D" w:rsidRDefault="002B557D" w:rsidP="002B557D">
      <w:pPr>
        <w:tabs>
          <w:tab w:val="left" w:pos="6300"/>
          <w:tab w:val="left" w:pos="7380"/>
        </w:tabs>
        <w:jc w:val="right"/>
        <w:rPr>
          <w:rFonts w:ascii="Calibri" w:hAnsi="Calibri" w:cs="Tahoma"/>
        </w:rPr>
      </w:pPr>
    </w:p>
    <w:p w14:paraId="7A4E2273" w14:textId="77777777" w:rsidR="007D29F9" w:rsidRPr="007D29F9" w:rsidRDefault="007D29F9" w:rsidP="007D29F9">
      <w:pPr>
        <w:rPr>
          <w:rFonts w:ascii="Tahoma" w:hAnsi="Tahoma" w:cs="Tahoma"/>
        </w:rPr>
      </w:pPr>
    </w:p>
    <w:p w14:paraId="228CA09F" w14:textId="77777777" w:rsidR="002B557D" w:rsidRPr="00984460" w:rsidRDefault="00984460" w:rsidP="00984460">
      <w:pPr>
        <w:jc w:val="center"/>
        <w:rPr>
          <w:b/>
        </w:rPr>
      </w:pPr>
      <w:r w:rsidRPr="00984460">
        <w:rPr>
          <w:b/>
        </w:rPr>
        <w:t>POUČENÍ O BEZPEČNOSTI A OCHRANĚ ZDRAVÍ</w:t>
      </w:r>
      <w:r>
        <w:rPr>
          <w:b/>
        </w:rPr>
        <w:t xml:space="preserve">, </w:t>
      </w:r>
      <w:r w:rsidR="007D29F9" w:rsidRPr="00984460">
        <w:rPr>
          <w:rFonts w:cs="Tahoma"/>
          <w:b/>
        </w:rPr>
        <w:t>PÍSEMNÝ SOUHLAS RODIČŮ SE ZAŘAZENÍM DÍTĚTE</w:t>
      </w:r>
      <w:r>
        <w:rPr>
          <w:rFonts w:cs="Tahoma"/>
          <w:b/>
        </w:rPr>
        <w:t xml:space="preserve"> </w:t>
      </w:r>
      <w:r w:rsidR="007D29F9" w:rsidRPr="00984460">
        <w:rPr>
          <w:rFonts w:cs="Tahoma"/>
          <w:b/>
        </w:rPr>
        <w:t>NA ŠKOLNÍ AKCI</w:t>
      </w:r>
    </w:p>
    <w:p w14:paraId="07FABD92" w14:textId="77777777" w:rsidR="00984460" w:rsidRDefault="00984460" w:rsidP="00984460"/>
    <w:p w14:paraId="39473A4B" w14:textId="77777777" w:rsidR="00984460" w:rsidRDefault="0045363E" w:rsidP="00984460">
      <w:pPr>
        <w:rPr>
          <w:rFonts w:cs="Tahoma"/>
        </w:rPr>
      </w:pPr>
      <w:r>
        <w:rPr>
          <w:rFonts w:ascii="Calibri" w:hAnsi="Calibri" w:cs="Tahoma"/>
        </w:rPr>
        <w:t>Exkurze</w:t>
      </w:r>
      <w:r w:rsidR="00984460">
        <w:rPr>
          <w:rFonts w:ascii="Calibri" w:hAnsi="Calibri" w:cs="Tahoma"/>
        </w:rPr>
        <w:t xml:space="preserve"> vychází ze školního vzdělávacího programu, jedná se o školní akci a účast</w:t>
      </w:r>
      <w:r>
        <w:rPr>
          <w:rFonts w:ascii="Calibri" w:hAnsi="Calibri" w:cs="Tahoma"/>
        </w:rPr>
        <w:t xml:space="preserve"> přihlášených </w:t>
      </w:r>
      <w:r w:rsidR="00984460">
        <w:rPr>
          <w:rFonts w:ascii="Calibri" w:hAnsi="Calibri" w:cs="Tahoma"/>
        </w:rPr>
        <w:t>žáků na ní je povinná.</w:t>
      </w:r>
    </w:p>
    <w:p w14:paraId="7C94282F" w14:textId="77777777" w:rsidR="00984460" w:rsidRDefault="00984460" w:rsidP="00984460">
      <w:pPr>
        <w:rPr>
          <w:rFonts w:cs="Tahoma"/>
          <w:b/>
          <w:bCs w:val="0"/>
        </w:rPr>
      </w:pPr>
    </w:p>
    <w:p w14:paraId="5AD68437" w14:textId="77777777" w:rsidR="00984460" w:rsidRDefault="00984460" w:rsidP="00984460">
      <w:pPr>
        <w:numPr>
          <w:ilvl w:val="0"/>
          <w:numId w:val="4"/>
        </w:numPr>
        <w:suppressAutoHyphens/>
        <w:rPr>
          <w:rFonts w:cs="Tahoma"/>
        </w:rPr>
      </w:pPr>
      <w:r>
        <w:rPr>
          <w:rFonts w:cs="Tahoma"/>
        </w:rPr>
        <w:t>žáci musí během celé doby konání akce respektovat pokyny pedagogů</w:t>
      </w:r>
    </w:p>
    <w:p w14:paraId="729B169B" w14:textId="77777777" w:rsidR="00984460" w:rsidRDefault="00984460" w:rsidP="00984460">
      <w:pPr>
        <w:numPr>
          <w:ilvl w:val="0"/>
          <w:numId w:val="4"/>
        </w:numPr>
        <w:suppressAutoHyphens/>
      </w:pPr>
      <w:r>
        <w:rPr>
          <w:rFonts w:cs="Tahoma"/>
        </w:rPr>
        <w:t>žáci jsou povinni bezvýhradně dodržovat dohodnuté časy, stanovený program a místa setkání</w:t>
      </w:r>
    </w:p>
    <w:p w14:paraId="42BF3657" w14:textId="77777777" w:rsidR="00984460" w:rsidRDefault="00984460" w:rsidP="00984460">
      <w:pPr>
        <w:numPr>
          <w:ilvl w:val="0"/>
          <w:numId w:val="4"/>
        </w:numPr>
        <w:suppressAutoHyphens/>
        <w:rPr>
          <w:rFonts w:cs="Tahoma"/>
        </w:rPr>
      </w:pPr>
      <w:r>
        <w:rPr>
          <w:rFonts w:cs="Tahoma"/>
        </w:rPr>
        <w:t>v případě zjištění jakéhokoliv problému u sebe nebo svých spolužáků mají žáci za povinnost takovou skutečnost bez prodlení nahlásit pedagogovi (např. zdravotní potíže, ztrátu osobních věcí, apod.)</w:t>
      </w:r>
    </w:p>
    <w:p w14:paraId="3C946F2A" w14:textId="77777777" w:rsidR="00984460" w:rsidRDefault="00984460" w:rsidP="00984460">
      <w:pPr>
        <w:numPr>
          <w:ilvl w:val="0"/>
          <w:numId w:val="4"/>
        </w:numPr>
        <w:suppressAutoHyphens/>
        <w:rPr>
          <w:rFonts w:cs="Tahoma"/>
        </w:rPr>
      </w:pPr>
      <w:r>
        <w:rPr>
          <w:rFonts w:cs="Tahoma"/>
        </w:rPr>
        <w:t>individuální odpojování od skupiny bez souhlasu pedagoga není přípustné</w:t>
      </w:r>
    </w:p>
    <w:p w14:paraId="257963A5" w14:textId="77777777" w:rsidR="00984460" w:rsidRDefault="00984460" w:rsidP="00984460">
      <w:pPr>
        <w:numPr>
          <w:ilvl w:val="0"/>
          <w:numId w:val="4"/>
        </w:numPr>
        <w:suppressAutoHyphens/>
        <w:rPr>
          <w:rFonts w:cs="Tahoma"/>
        </w:rPr>
      </w:pPr>
      <w:r>
        <w:rPr>
          <w:rFonts w:cs="Tahoma"/>
        </w:rPr>
        <w:t>žáci mají za povinnost pomáhat při organizaci programu</w:t>
      </w:r>
    </w:p>
    <w:p w14:paraId="3CF06C0F" w14:textId="77777777" w:rsidR="00984460" w:rsidRDefault="00984460" w:rsidP="00984460">
      <w:pPr>
        <w:numPr>
          <w:ilvl w:val="0"/>
          <w:numId w:val="4"/>
        </w:numPr>
        <w:suppressAutoHyphens/>
      </w:pPr>
      <w:r>
        <w:rPr>
          <w:rFonts w:cs="Tahoma"/>
        </w:rPr>
        <w:t>žáci nahlásí své telefonní číslo vedoucímu zájezdu ještě před odjezdem</w:t>
      </w:r>
    </w:p>
    <w:p w14:paraId="6E6E6159" w14:textId="77777777" w:rsidR="00984460" w:rsidRDefault="00984460" w:rsidP="00984460">
      <w:pPr>
        <w:rPr>
          <w:rFonts w:cs="Tahoma"/>
          <w:b/>
        </w:rPr>
      </w:pPr>
    </w:p>
    <w:p w14:paraId="1B9994BC" w14:textId="77777777" w:rsidR="00984460" w:rsidRDefault="00984460" w:rsidP="00984460">
      <w:pPr>
        <w:rPr>
          <w:rFonts w:cs="Tahoma"/>
          <w:b/>
        </w:rPr>
      </w:pPr>
    </w:p>
    <w:p w14:paraId="6DEBBE72" w14:textId="77777777" w:rsidR="00984460" w:rsidRDefault="00984460" w:rsidP="00984460">
      <w:r>
        <w:rPr>
          <w:rFonts w:cs="Tahoma"/>
          <w:b/>
        </w:rPr>
        <w:t>Je výslovně zakázáno:</w:t>
      </w:r>
    </w:p>
    <w:p w14:paraId="07F60691" w14:textId="77777777" w:rsidR="00984460" w:rsidRDefault="00984460" w:rsidP="00984460">
      <w:pPr>
        <w:numPr>
          <w:ilvl w:val="0"/>
          <w:numId w:val="6"/>
        </w:numPr>
        <w:tabs>
          <w:tab w:val="left" w:pos="1134"/>
        </w:tabs>
        <w:suppressAutoHyphens/>
        <w:ind w:firstLine="0"/>
      </w:pPr>
      <w:r>
        <w:rPr>
          <w:rFonts w:cs="Tahoma"/>
        </w:rPr>
        <w:t>konzumace jakýchkoliv omamných nebo návykových látek</w:t>
      </w:r>
    </w:p>
    <w:p w14:paraId="04669291" w14:textId="77777777" w:rsidR="00984460" w:rsidRDefault="0045363E" w:rsidP="00984460">
      <w:pPr>
        <w:numPr>
          <w:ilvl w:val="0"/>
          <w:numId w:val="6"/>
        </w:numPr>
        <w:tabs>
          <w:tab w:val="left" w:pos="1134"/>
        </w:tabs>
        <w:suppressAutoHyphens/>
        <w:ind w:firstLine="0"/>
      </w:pPr>
      <w:r>
        <w:rPr>
          <w:rFonts w:cs="Tahoma"/>
        </w:rPr>
        <w:t>opuštění hostel</w:t>
      </w:r>
      <w:r w:rsidR="00984460">
        <w:rPr>
          <w:rFonts w:cs="Tahoma"/>
        </w:rPr>
        <w:t>u bez svolení pedagoga</w:t>
      </w:r>
    </w:p>
    <w:p w14:paraId="6E116664" w14:textId="77777777" w:rsidR="00984460" w:rsidRDefault="00984460" w:rsidP="00984460">
      <w:pPr>
        <w:numPr>
          <w:ilvl w:val="0"/>
          <w:numId w:val="6"/>
        </w:numPr>
        <w:tabs>
          <w:tab w:val="left" w:pos="1134"/>
        </w:tabs>
        <w:suppressAutoHyphens/>
        <w:ind w:firstLine="0"/>
      </w:pPr>
      <w:r>
        <w:rPr>
          <w:rFonts w:cs="Tahoma"/>
        </w:rPr>
        <w:t>rušit noční klid v ubytovacím zařízení (žáci musí dodržovat vnitřní ubytovac</w:t>
      </w:r>
      <w:r w:rsidR="0045363E">
        <w:rPr>
          <w:rFonts w:cs="Tahoma"/>
        </w:rPr>
        <w:t xml:space="preserve">í řád </w:t>
      </w:r>
      <w:r w:rsidR="0045363E">
        <w:rPr>
          <w:rFonts w:cs="Tahoma"/>
        </w:rPr>
        <w:tab/>
        <w:t>zařízení, se kterým budou seznámeni</w:t>
      </w:r>
      <w:r>
        <w:rPr>
          <w:rFonts w:cs="Tahoma"/>
        </w:rPr>
        <w:t>)</w:t>
      </w:r>
    </w:p>
    <w:p w14:paraId="2C92007E" w14:textId="77777777" w:rsidR="00984460" w:rsidRDefault="00984460" w:rsidP="00984460">
      <w:pPr>
        <w:tabs>
          <w:tab w:val="left" w:pos="1134"/>
        </w:tabs>
        <w:ind w:left="1440"/>
        <w:rPr>
          <w:rFonts w:cs="Tahoma"/>
        </w:rPr>
      </w:pPr>
    </w:p>
    <w:p w14:paraId="7829A67B" w14:textId="77777777" w:rsidR="00984460" w:rsidRDefault="00984460" w:rsidP="00984460">
      <w:pPr>
        <w:numPr>
          <w:ilvl w:val="0"/>
          <w:numId w:val="4"/>
        </w:numPr>
        <w:suppressAutoHyphens/>
      </w:pPr>
      <w:r>
        <w:rPr>
          <w:rFonts w:cs="Tahoma"/>
        </w:rPr>
        <w:t xml:space="preserve">beru na vědomí organizační pokyny a program </w:t>
      </w:r>
      <w:r w:rsidR="0045363E">
        <w:rPr>
          <w:rFonts w:cs="Tahoma"/>
        </w:rPr>
        <w:t>exkurze</w:t>
      </w:r>
    </w:p>
    <w:p w14:paraId="70E4AC2D" w14:textId="77777777" w:rsidR="00984460" w:rsidRPr="0045363E" w:rsidRDefault="00984460" w:rsidP="0045363E">
      <w:pPr>
        <w:numPr>
          <w:ilvl w:val="0"/>
          <w:numId w:val="4"/>
        </w:numPr>
        <w:suppressAutoHyphens/>
      </w:pPr>
      <w:r>
        <w:rPr>
          <w:rFonts w:cs="Tahoma"/>
        </w:rPr>
        <w:t>beru na vědomí, že na celý průběh akce se vztahuje školní řád, přestože náplň probíhá mimo budovy školy</w:t>
      </w:r>
    </w:p>
    <w:p w14:paraId="0FAE1EFB" w14:textId="77777777" w:rsidR="00984460" w:rsidRDefault="00984460" w:rsidP="00984460">
      <w:pPr>
        <w:numPr>
          <w:ilvl w:val="0"/>
          <w:numId w:val="4"/>
        </w:numPr>
        <w:suppressAutoHyphens/>
        <w:rPr>
          <w:rFonts w:cs="Tahoma"/>
        </w:rPr>
      </w:pPr>
      <w:r>
        <w:rPr>
          <w:rFonts w:cs="Tahoma"/>
        </w:rPr>
        <w:t>byl(a) jsem poučen(a) o zásadách stravování během akce</w:t>
      </w:r>
    </w:p>
    <w:p w14:paraId="25E73490" w14:textId="77777777" w:rsidR="00984460" w:rsidRDefault="00984460" w:rsidP="00984460">
      <w:pPr>
        <w:numPr>
          <w:ilvl w:val="0"/>
          <w:numId w:val="4"/>
        </w:numPr>
        <w:suppressAutoHyphens/>
        <w:rPr>
          <w:rFonts w:cs="Tahoma"/>
        </w:rPr>
      </w:pPr>
      <w:r>
        <w:rPr>
          <w:rFonts w:cs="Tahoma"/>
        </w:rPr>
        <w:t>byl(a)jsem poučen(a) o dodržování hygieny během akce</w:t>
      </w:r>
    </w:p>
    <w:p w14:paraId="31D846B0" w14:textId="77777777" w:rsidR="00984460" w:rsidRDefault="00984460" w:rsidP="00984460">
      <w:pPr>
        <w:tabs>
          <w:tab w:val="left" w:pos="1134"/>
        </w:tabs>
        <w:suppressAutoHyphens/>
      </w:pPr>
    </w:p>
    <w:p w14:paraId="511CA7A0" w14:textId="77777777" w:rsidR="00984460" w:rsidRDefault="00984460" w:rsidP="00984460">
      <w:pPr>
        <w:rPr>
          <w:rFonts w:ascii="Calibri" w:hAnsi="Calibri" w:cs="Tahoma"/>
        </w:rPr>
      </w:pPr>
      <w:r>
        <w:rPr>
          <w:rFonts w:ascii="Calibri" w:hAnsi="Calibri" w:cs="Tahoma"/>
        </w:rPr>
        <w:t>Souhlasím s účastí mého syna (dcery)  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</w:t>
      </w:r>
      <w:r w:rsidR="001703BC">
        <w:rPr>
          <w:rFonts w:ascii="Tahoma" w:hAnsi="Tahoma" w:cs="Tahoma"/>
          <w:sz w:val="22"/>
          <w:szCs w:val="22"/>
        </w:rPr>
        <w:t>……….</w:t>
      </w:r>
    </w:p>
    <w:p w14:paraId="53578F39" w14:textId="70D154A4" w:rsidR="00984460" w:rsidRDefault="00984460" w:rsidP="00984460">
      <w:pPr>
        <w:rPr>
          <w:rFonts w:ascii="Calibri" w:hAnsi="Calibri" w:cs="Tahoma"/>
        </w:rPr>
      </w:pPr>
      <w:r w:rsidRPr="001703BC">
        <w:rPr>
          <w:rFonts w:ascii="Calibri" w:hAnsi="Calibri" w:cs="Tahoma"/>
        </w:rPr>
        <w:t xml:space="preserve">na </w:t>
      </w:r>
      <w:r w:rsidR="003E52A3">
        <w:rPr>
          <w:rFonts w:ascii="Calibri" w:hAnsi="Calibri" w:cs="Tahoma"/>
        </w:rPr>
        <w:t>exkurzi do Krakova, Katovic a Ostravy, která</w:t>
      </w:r>
      <w:r w:rsidRPr="001703BC">
        <w:rPr>
          <w:rFonts w:ascii="Calibri" w:hAnsi="Calibri" w:cs="Tahoma"/>
        </w:rPr>
        <w:t xml:space="preserve"> se koná v </w:t>
      </w:r>
      <w:r w:rsidR="000E3809" w:rsidRPr="001703BC">
        <w:rPr>
          <w:rFonts w:ascii="Calibri" w:hAnsi="Calibri" w:cs="Tahoma"/>
        </w:rPr>
        <w:t xml:space="preserve">rámci schváleného ŠVP, ve dnech </w:t>
      </w:r>
      <w:r w:rsidR="00677D5D">
        <w:rPr>
          <w:rFonts w:ascii="Calibri" w:hAnsi="Calibri" w:cs="Tahoma"/>
        </w:rPr>
        <w:t>17. – 19. 3. 2026</w:t>
      </w:r>
      <w:bookmarkStart w:id="0" w:name="_GoBack"/>
      <w:bookmarkEnd w:id="0"/>
      <w:r w:rsidR="003E52A3">
        <w:rPr>
          <w:rFonts w:ascii="Calibri" w:hAnsi="Calibri" w:cs="Tahoma"/>
        </w:rPr>
        <w:t>.</w:t>
      </w:r>
      <w:r w:rsidR="000E3809" w:rsidRPr="001703BC">
        <w:rPr>
          <w:rFonts w:ascii="Calibri" w:hAnsi="Calibri" w:cs="Tahoma"/>
        </w:rPr>
        <w:t xml:space="preserve"> </w:t>
      </w:r>
      <w:r w:rsidRPr="001703BC">
        <w:rPr>
          <w:rFonts w:ascii="Calibri" w:hAnsi="Calibri" w:cs="Tahoma"/>
        </w:rPr>
        <w:t>Dostal</w:t>
      </w:r>
      <w:r w:rsidR="003E52A3">
        <w:rPr>
          <w:rFonts w:ascii="Calibri" w:hAnsi="Calibri" w:cs="Tahoma"/>
        </w:rPr>
        <w:t>(a)</w:t>
      </w:r>
      <w:r>
        <w:rPr>
          <w:rFonts w:ascii="Calibri" w:hAnsi="Calibri" w:cs="Tahoma"/>
        </w:rPr>
        <w:t xml:space="preserve"> jsem informace o náplni této školní akce, předpokládané dopravě, ubytování a stravování.</w:t>
      </w:r>
    </w:p>
    <w:p w14:paraId="611E5F56" w14:textId="77777777" w:rsidR="00984460" w:rsidRDefault="00984460" w:rsidP="00984460"/>
    <w:p w14:paraId="653C5A14" w14:textId="77777777" w:rsidR="00984460" w:rsidRDefault="00984460" w:rsidP="00984460"/>
    <w:p w14:paraId="5758AA6C" w14:textId="77777777" w:rsidR="00984460" w:rsidRDefault="00984460" w:rsidP="00984460">
      <w:pPr>
        <w:pStyle w:val="Nadpis1"/>
        <w:numPr>
          <w:ilvl w:val="0"/>
          <w:numId w:val="0"/>
        </w:numPr>
      </w:pPr>
      <w:r>
        <w:rPr>
          <w:rFonts w:asciiTheme="minorHAnsi" w:hAnsiTheme="minorHAnsi" w:cs="Tahoma"/>
          <w:b w:val="0"/>
        </w:rPr>
        <w:t xml:space="preserve">V   </w:t>
      </w:r>
      <w:proofErr w:type="gramStart"/>
      <w:r>
        <w:rPr>
          <w:rFonts w:asciiTheme="minorHAnsi" w:hAnsiTheme="minorHAnsi" w:cs="Tahoma"/>
          <w:b w:val="0"/>
        </w:rPr>
        <w:t>…….</w:t>
      </w:r>
      <w:proofErr w:type="gramEnd"/>
      <w:r>
        <w:rPr>
          <w:rFonts w:asciiTheme="minorHAnsi" w:hAnsiTheme="minorHAnsi" w:cs="Tahoma"/>
          <w:b w:val="0"/>
        </w:rPr>
        <w:t>………………………………….  dne ……………………………</w:t>
      </w:r>
    </w:p>
    <w:p w14:paraId="7F8EE66B" w14:textId="77777777" w:rsidR="00984460" w:rsidRDefault="00984460" w:rsidP="00984460">
      <w:pPr>
        <w:pStyle w:val="Nadpis1"/>
        <w:numPr>
          <w:ilvl w:val="0"/>
          <w:numId w:val="0"/>
        </w:numPr>
        <w:ind w:left="720"/>
        <w:rPr>
          <w:rFonts w:asciiTheme="minorHAnsi" w:hAnsiTheme="minorHAnsi" w:cs="Tahoma"/>
          <w:b w:val="0"/>
        </w:rPr>
      </w:pPr>
    </w:p>
    <w:p w14:paraId="282A9A5F" w14:textId="77777777" w:rsidR="00984460" w:rsidRDefault="00984460" w:rsidP="00984460">
      <w:pPr>
        <w:pStyle w:val="Nadpis1"/>
        <w:numPr>
          <w:ilvl w:val="0"/>
          <w:numId w:val="0"/>
        </w:numPr>
        <w:rPr>
          <w:rFonts w:asciiTheme="minorHAnsi" w:hAnsiTheme="minorHAnsi" w:cs="Tahoma"/>
          <w:b w:val="0"/>
        </w:rPr>
      </w:pPr>
      <w:r>
        <w:rPr>
          <w:rFonts w:asciiTheme="minorHAnsi" w:hAnsiTheme="minorHAnsi" w:cs="Tahoma"/>
          <w:b w:val="0"/>
        </w:rPr>
        <w:t>Jméno a příjmení žáka  ………………………………………………</w:t>
      </w:r>
    </w:p>
    <w:p w14:paraId="0570FFF6" w14:textId="77777777" w:rsidR="00984460" w:rsidRPr="00620F10" w:rsidRDefault="00984460" w:rsidP="00984460">
      <w:pPr>
        <w:rPr>
          <w:lang w:eastAsia="zh-CN"/>
        </w:rPr>
      </w:pPr>
    </w:p>
    <w:p w14:paraId="5B1844DA" w14:textId="77777777" w:rsidR="007D29F9" w:rsidRDefault="00984460" w:rsidP="00984460">
      <w:pPr>
        <w:rPr>
          <w:rFonts w:ascii="Tahoma" w:hAnsi="Tahoma" w:cs="Tahoma"/>
        </w:rPr>
      </w:pPr>
      <w:r>
        <w:rPr>
          <w:rFonts w:cs="Tahoma"/>
        </w:rPr>
        <w:t>Podpis žáka: ………………………………………………</w:t>
      </w:r>
      <w:r w:rsidR="002E502C">
        <w:rPr>
          <w:rFonts w:cs="Tahoma"/>
        </w:rPr>
        <w:t xml:space="preserve">  Podpis zákonného zástupce:</w:t>
      </w:r>
      <w:r>
        <w:rPr>
          <w:rFonts w:cs="Tahoma"/>
        </w:rPr>
        <w:t>……………………………………</w:t>
      </w:r>
    </w:p>
    <w:p w14:paraId="4D1639C8" w14:textId="77777777" w:rsidR="007D29F9" w:rsidRDefault="007D29F9" w:rsidP="002B557D">
      <w:pPr>
        <w:rPr>
          <w:rFonts w:ascii="Tahoma" w:hAnsi="Tahoma" w:cs="Tahoma"/>
        </w:rPr>
      </w:pPr>
    </w:p>
    <w:p w14:paraId="68B39EA5" w14:textId="77777777" w:rsidR="007D29F9" w:rsidRDefault="007D29F9" w:rsidP="002B557D">
      <w:pPr>
        <w:rPr>
          <w:rFonts w:ascii="Tahoma" w:hAnsi="Tahoma" w:cs="Tahoma"/>
        </w:rPr>
      </w:pPr>
    </w:p>
    <w:p w14:paraId="4DDA1CD9" w14:textId="77777777" w:rsidR="007D29F9" w:rsidRPr="005B490C" w:rsidRDefault="0080080F" w:rsidP="007D29F9">
      <w:pPr>
        <w:rPr>
          <w:rFonts w:ascii="Calibri" w:hAnsi="Calibri" w:cs="Tahoma"/>
          <w:b/>
          <w:color w:val="A6A6A6" w:themeColor="background1" w:themeShade="A6"/>
        </w:rPr>
      </w:pPr>
      <w:r w:rsidRPr="0080080F">
        <w:rPr>
          <w:rFonts w:ascii="Calibri" w:hAnsi="Calibri" w:cs="Tahoma"/>
          <w:b/>
          <w:color w:val="A6A6A6" w:themeColor="background1" w:themeShade="A6"/>
        </w:rPr>
        <w:lastRenderedPageBreak/>
        <w:t>VYPLŇUJÍ RODIČE</w:t>
      </w:r>
    </w:p>
    <w:p w14:paraId="439182CE" w14:textId="77777777" w:rsidR="007D29F9" w:rsidRPr="004C5C06" w:rsidRDefault="007D29F9" w:rsidP="007D29F9">
      <w:pPr>
        <w:jc w:val="center"/>
        <w:rPr>
          <w:rFonts w:ascii="Calibri" w:hAnsi="Calibri" w:cs="Tahoma"/>
          <w:b/>
          <w:sz w:val="36"/>
          <w:szCs w:val="36"/>
        </w:rPr>
      </w:pPr>
      <w:r w:rsidRPr="004C5C06">
        <w:rPr>
          <w:rFonts w:ascii="Calibri" w:hAnsi="Calibri" w:cs="Tahoma"/>
          <w:b/>
          <w:sz w:val="36"/>
          <w:szCs w:val="36"/>
        </w:rPr>
        <w:t>Dotazník</w:t>
      </w:r>
    </w:p>
    <w:p w14:paraId="4053E7BC" w14:textId="77777777" w:rsidR="007D29F9" w:rsidRPr="007D29F9" w:rsidRDefault="007D29F9" w:rsidP="007D29F9">
      <w:pPr>
        <w:jc w:val="center"/>
        <w:rPr>
          <w:rFonts w:ascii="Calibri" w:hAnsi="Calibri" w:cs="Tahoma"/>
          <w:b/>
          <w:sz w:val="28"/>
          <w:szCs w:val="28"/>
        </w:rPr>
      </w:pPr>
    </w:p>
    <w:p w14:paraId="6DEDFB66" w14:textId="77777777" w:rsidR="004223A5" w:rsidRPr="004223A5" w:rsidRDefault="007D29F9" w:rsidP="004223A5">
      <w:pPr>
        <w:jc w:val="center"/>
        <w:rPr>
          <w:rFonts w:ascii="Calibri" w:hAnsi="Calibri" w:cs="Tahoma"/>
          <w:b/>
          <w:sz w:val="28"/>
          <w:szCs w:val="28"/>
        </w:rPr>
      </w:pPr>
      <w:r w:rsidRPr="007D29F9">
        <w:rPr>
          <w:rFonts w:ascii="Calibri" w:hAnsi="Calibri" w:cs="Tahoma"/>
          <w:b/>
          <w:sz w:val="28"/>
          <w:szCs w:val="28"/>
        </w:rPr>
        <w:t xml:space="preserve">pro zdravotníka školních akcí </w:t>
      </w:r>
      <w:r w:rsidR="005B490C">
        <w:rPr>
          <w:rFonts w:ascii="Calibri" w:hAnsi="Calibri" w:cs="Tahoma"/>
          <w:b/>
          <w:sz w:val="28"/>
          <w:szCs w:val="28"/>
        </w:rPr>
        <w:t>S</w:t>
      </w:r>
      <w:r w:rsidR="00BE10FA">
        <w:rPr>
          <w:rFonts w:ascii="Calibri" w:hAnsi="Calibri" w:cs="Tahoma"/>
          <w:b/>
          <w:sz w:val="28"/>
          <w:szCs w:val="28"/>
        </w:rPr>
        <w:t>UPŠ</w:t>
      </w:r>
      <w:r w:rsidR="005B490C">
        <w:rPr>
          <w:rFonts w:ascii="Calibri" w:hAnsi="Calibri" w:cs="Tahoma"/>
          <w:b/>
          <w:sz w:val="28"/>
          <w:szCs w:val="28"/>
        </w:rPr>
        <w:t xml:space="preserve"> Jihlava-Helenín</w:t>
      </w:r>
    </w:p>
    <w:p w14:paraId="5DD26BAB" w14:textId="77777777" w:rsidR="004223A5" w:rsidRDefault="004223A5" w:rsidP="004223A5"/>
    <w:p w14:paraId="6C796373" w14:textId="77777777" w:rsidR="004223A5" w:rsidRPr="007D29F9" w:rsidRDefault="004223A5" w:rsidP="004223A5">
      <w:pPr>
        <w:rPr>
          <w:rFonts w:ascii="Calibri" w:hAnsi="Calibri" w:cs="Tahoma"/>
        </w:rPr>
      </w:pPr>
      <w:r w:rsidRPr="007D29F9">
        <w:rPr>
          <w:rFonts w:ascii="Calibri" w:hAnsi="Calibri" w:cs="Tahoma"/>
        </w:rPr>
        <w:t xml:space="preserve">Vážení rodiče, (zákonní zástupci), žádáme Vás o vyplnění zdravotnického dotazníku, který je podle zákona č. 258/2000 </w:t>
      </w:r>
      <w:proofErr w:type="spellStart"/>
      <w:r w:rsidRPr="007D29F9">
        <w:rPr>
          <w:rFonts w:ascii="Calibri" w:hAnsi="Calibri" w:cs="Tahoma"/>
        </w:rPr>
        <w:t>Sb</w:t>
      </w:r>
      <w:proofErr w:type="spellEnd"/>
      <w:r w:rsidRPr="007D29F9">
        <w:rPr>
          <w:rFonts w:ascii="Calibri" w:hAnsi="Calibri" w:cs="Tahoma"/>
        </w:rPr>
        <w:t xml:space="preserve">, o ochraně veřejného zdraví součástí zdravotní dokumentace k akci: ………………………………., konané v …………………………….. pro </w:t>
      </w:r>
      <w:r>
        <w:rPr>
          <w:rFonts w:ascii="Calibri" w:hAnsi="Calibri" w:cs="Tahoma"/>
        </w:rPr>
        <w:t>žáka/žákyni</w:t>
      </w:r>
      <w:r w:rsidRPr="007D29F9">
        <w:rPr>
          <w:rFonts w:ascii="Calibri" w:hAnsi="Calibri" w:cs="Tahoma"/>
        </w:rPr>
        <w:t>:  ……..………………………………………………………, datum narození ……………………………………………………</w:t>
      </w:r>
    </w:p>
    <w:p w14:paraId="07E914F0" w14:textId="77777777" w:rsidR="004223A5" w:rsidRPr="007D29F9" w:rsidRDefault="004223A5" w:rsidP="004223A5">
      <w:pPr>
        <w:rPr>
          <w:rFonts w:ascii="Calibri" w:hAnsi="Calibri" w:cs="Tahoma"/>
        </w:rPr>
      </w:pPr>
      <w:r w:rsidRPr="007D29F9">
        <w:rPr>
          <w:rFonts w:ascii="Calibri" w:hAnsi="Calibri" w:cs="Tahoma"/>
        </w:rPr>
        <w:t>adresa trvalého bydliště,…………………………………………………………………………………………………………</w:t>
      </w:r>
    </w:p>
    <w:p w14:paraId="13D4ECDE" w14:textId="77777777" w:rsidR="004223A5" w:rsidRPr="007D29F9" w:rsidRDefault="004223A5" w:rsidP="004223A5">
      <w:pPr>
        <w:rPr>
          <w:rFonts w:ascii="Calibri" w:hAnsi="Calibri" w:cs="Tahoma"/>
        </w:rPr>
      </w:pPr>
      <w:r w:rsidRPr="007D29F9">
        <w:rPr>
          <w:rFonts w:ascii="Calibri" w:hAnsi="Calibri" w:cs="Tahoma"/>
        </w:rPr>
        <w:t>………………………………………………….., telefon na zákonného zástupce ………………………...</w:t>
      </w:r>
    </w:p>
    <w:p w14:paraId="6A8FC488" w14:textId="77777777" w:rsidR="004223A5" w:rsidRPr="007D29F9" w:rsidRDefault="004223A5" w:rsidP="004223A5">
      <w:pPr>
        <w:rPr>
          <w:rFonts w:ascii="Calibri" w:hAnsi="Calibri" w:cs="Tahoma"/>
        </w:rPr>
      </w:pPr>
    </w:p>
    <w:p w14:paraId="287384FA" w14:textId="77777777" w:rsidR="004223A5" w:rsidRPr="007D29F9" w:rsidRDefault="004223A5" w:rsidP="004223A5">
      <w:pPr>
        <w:rPr>
          <w:rFonts w:ascii="Calibri" w:hAnsi="Calibri" w:cs="Tahoma"/>
        </w:rPr>
      </w:pPr>
      <w:r w:rsidRPr="007D29F9">
        <w:rPr>
          <w:rFonts w:ascii="Calibri" w:hAnsi="Calibri" w:cs="Tahoma"/>
        </w:rPr>
        <w:t>S poskytnutými informacemi bude nakládáno jako s interními a budou použité jen pro potřeby zdravotníka akce. Dotazníky budou po skončení akce a uplynutí povinné doby jejich uchovávání skartovány. V zájmu Vašich dětí vyplňte pokud možno veškeré údaje, aby v případě potřeby mohlo být adekvátně postupováno. Děkujeme za pochopení.</w:t>
      </w:r>
    </w:p>
    <w:p w14:paraId="72C1300D" w14:textId="77777777" w:rsidR="004223A5" w:rsidRDefault="004223A5" w:rsidP="004223A5"/>
    <w:p w14:paraId="785D5CA1" w14:textId="77777777" w:rsidR="004223A5" w:rsidRDefault="004223A5" w:rsidP="004223A5">
      <w:r>
        <w:t>Prohlašuji, že ošetřující lékař nenařídil dítěti změnu režimu</w:t>
      </w:r>
      <w:r w:rsidR="001F0058">
        <w:t xml:space="preserve">, </w:t>
      </w:r>
      <w:r>
        <w:t>a že dítě nejeví známky akutního onemocnění (průjem, teplota) a okresní hygienik ani ošetřující lékař mu nenařídil karanténní opatření. Není mi též známo, že v posledních dvou týdnech přišlo dítě do styku s osobami, které onemocněly přenosnou nemocí.</w:t>
      </w:r>
      <w:r w:rsidR="001F0058">
        <w:t xml:space="preserve"> Z mého pohledu je dítě schopné se akce zúčastnit.</w:t>
      </w:r>
    </w:p>
    <w:p w14:paraId="30B77AB6" w14:textId="77777777" w:rsidR="001F0058" w:rsidRDefault="001F0058" w:rsidP="001F0058"/>
    <w:p w14:paraId="09EB5317" w14:textId="77777777" w:rsidR="001F0058" w:rsidRDefault="001F0058" w:rsidP="001F0058">
      <w:r>
        <w:t>Prosíme o vyplnění následujících informací.</w:t>
      </w:r>
    </w:p>
    <w:p w14:paraId="23DF4AF6" w14:textId="77777777" w:rsidR="001F0058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Dítě </w:t>
      </w:r>
      <w:r w:rsidRPr="007D29F9">
        <w:rPr>
          <w:rFonts w:ascii="Calibri" w:hAnsi="Calibri" w:cs="Tahoma"/>
        </w:rPr>
        <w:t>je</w:t>
      </w:r>
      <w:r>
        <w:rPr>
          <w:rFonts w:ascii="Calibri" w:hAnsi="Calibri" w:cs="Tahoma"/>
        </w:rPr>
        <w:t>:</w:t>
      </w:r>
    </w:p>
    <w:p w14:paraId="484B7C49" w14:textId="77777777" w:rsidR="001F0058" w:rsidRPr="007D29F9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a) </w:t>
      </w:r>
      <w:r w:rsidRPr="007D29F9">
        <w:rPr>
          <w:rFonts w:ascii="Calibri" w:hAnsi="Calibri" w:cs="Tahoma"/>
        </w:rPr>
        <w:t xml:space="preserve"> astmatik     ano   ⃝    ne   ⃝</w:t>
      </w:r>
    </w:p>
    <w:p w14:paraId="12EBC9D9" w14:textId="77777777" w:rsidR="001F0058" w:rsidRPr="007D29F9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b)  </w:t>
      </w:r>
      <w:r w:rsidRPr="007D29F9">
        <w:rPr>
          <w:rFonts w:ascii="Calibri" w:hAnsi="Calibri" w:cs="Tahoma"/>
        </w:rPr>
        <w:t xml:space="preserve"> diabetik      ano   ⃝    ne   ⃝ </w:t>
      </w:r>
    </w:p>
    <w:p w14:paraId="7AAB4EB0" w14:textId="77777777" w:rsidR="001F0058" w:rsidRPr="007D29F9" w:rsidRDefault="001F0058" w:rsidP="001F0058">
      <w:pPr>
        <w:rPr>
          <w:rFonts w:ascii="Calibri" w:hAnsi="Calibri" w:cs="Tahoma"/>
        </w:rPr>
      </w:pPr>
      <w:r w:rsidRPr="007D29F9">
        <w:rPr>
          <w:rFonts w:ascii="Calibri" w:hAnsi="Calibri" w:cs="Tahoma"/>
        </w:rPr>
        <w:tab/>
        <w:t xml:space="preserve">   s nutností pravidelného aplikování inzulínu aplikátorem  ano  ⃝     ne  ⃝</w:t>
      </w:r>
    </w:p>
    <w:p w14:paraId="18F6B35F" w14:textId="77777777" w:rsidR="001F0058" w:rsidRPr="007D29F9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>c</w:t>
      </w:r>
      <w:r w:rsidRPr="007D29F9">
        <w:rPr>
          <w:rFonts w:ascii="Calibri" w:hAnsi="Calibri" w:cs="Tahoma"/>
        </w:rPr>
        <w:t>)  je alergický(á) na  ……………………………………………………………….……………………………………..</w:t>
      </w:r>
    </w:p>
    <w:p w14:paraId="4B4BF9AF" w14:textId="77777777" w:rsidR="001F0058" w:rsidRPr="007D29F9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d)  </w:t>
      </w:r>
      <w:r w:rsidRPr="007D29F9">
        <w:rPr>
          <w:rFonts w:ascii="Calibri" w:hAnsi="Calibri" w:cs="Tahoma"/>
        </w:rPr>
        <w:t>dlouhodobě užívá léky (typ/druh, dávka) ……………………………………………………………...</w:t>
      </w:r>
      <w:r>
        <w:rPr>
          <w:rFonts w:ascii="Calibri" w:hAnsi="Calibri" w:cs="Tahoma"/>
        </w:rPr>
        <w:t>....</w:t>
      </w:r>
    </w:p>
    <w:p w14:paraId="3CB694ED" w14:textId="77777777" w:rsidR="001F0058" w:rsidRPr="007D29F9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e) </w:t>
      </w:r>
      <w:r w:rsidRPr="007D29F9">
        <w:rPr>
          <w:rFonts w:ascii="Calibri" w:hAnsi="Calibri" w:cs="Tahoma"/>
        </w:rPr>
        <w:t xml:space="preserve"> má dietu  ano  ⃝     ne   ⃝</w:t>
      </w:r>
      <w:r>
        <w:rPr>
          <w:rFonts w:ascii="Calibri" w:hAnsi="Calibri" w:cs="Tahoma"/>
        </w:rPr>
        <w:t>, jakou ………………………………………………………………..</w:t>
      </w:r>
    </w:p>
    <w:p w14:paraId="437C2695" w14:textId="77777777" w:rsidR="001F0058" w:rsidRPr="007D29F9" w:rsidRDefault="001F0058" w:rsidP="001F0058">
      <w:pPr>
        <w:rPr>
          <w:rFonts w:ascii="Calibri" w:hAnsi="Calibri" w:cs="Tahoma"/>
        </w:rPr>
      </w:pPr>
      <w:r>
        <w:rPr>
          <w:rFonts w:ascii="Calibri" w:hAnsi="Calibri" w:cs="Tahoma"/>
        </w:rPr>
        <w:t>f</w:t>
      </w:r>
      <w:r w:rsidRPr="007D29F9">
        <w:rPr>
          <w:rFonts w:ascii="Calibri" w:hAnsi="Calibri" w:cs="Tahoma"/>
        </w:rPr>
        <w:t>)   trpí  léčenou epilepsií</w:t>
      </w:r>
      <w:r w:rsidRPr="007D29F9">
        <w:rPr>
          <w:rFonts w:ascii="Calibri" w:hAnsi="Calibri" w:cs="Tahoma"/>
        </w:rPr>
        <w:tab/>
        <w:t>ano  ⃝     ne   ⃝</w:t>
      </w:r>
    </w:p>
    <w:p w14:paraId="0CE0FDD8" w14:textId="77777777" w:rsidR="004223A5" w:rsidRDefault="004223A5" w:rsidP="004223A5"/>
    <w:p w14:paraId="2E770789" w14:textId="77777777" w:rsidR="004223A5" w:rsidRDefault="004223A5" w:rsidP="004223A5"/>
    <w:p w14:paraId="2768D1DC" w14:textId="77777777" w:rsidR="004223A5" w:rsidRDefault="004223A5" w:rsidP="004223A5">
      <w:pPr>
        <w:rPr>
          <w:i/>
          <w:iCs/>
        </w:rPr>
      </w:pPr>
    </w:p>
    <w:p w14:paraId="7B47BC82" w14:textId="77777777" w:rsidR="004223A5" w:rsidRDefault="004223A5" w:rsidP="004223A5">
      <w:r>
        <w:t xml:space="preserve">V………………………………………  dne </w:t>
      </w:r>
      <w:r w:rsidR="000E3809" w:rsidRPr="001703BC">
        <w:t>(</w:t>
      </w:r>
      <w:r w:rsidR="001F0058" w:rsidRPr="001703BC">
        <w:t>den odjezdu)</w:t>
      </w:r>
    </w:p>
    <w:p w14:paraId="0A17D465" w14:textId="77777777" w:rsidR="004223A5" w:rsidRDefault="004223A5" w:rsidP="004223A5"/>
    <w:p w14:paraId="4F3BE242" w14:textId="77777777" w:rsidR="004223A5" w:rsidRDefault="004223A5" w:rsidP="004223A5"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4763E753" w14:textId="77777777" w:rsidR="004223A5" w:rsidRDefault="004223A5" w:rsidP="004223A5">
      <w:r>
        <w:tab/>
      </w:r>
      <w:r>
        <w:tab/>
      </w:r>
      <w:r>
        <w:tab/>
      </w:r>
      <w:r>
        <w:tab/>
      </w:r>
      <w:r>
        <w:tab/>
        <w:t xml:space="preserve">podpis zákonného zástupce </w:t>
      </w:r>
    </w:p>
    <w:p w14:paraId="5EAE43D3" w14:textId="77777777" w:rsidR="004223A5" w:rsidRDefault="004223A5" w:rsidP="004223A5"/>
    <w:p w14:paraId="5E6CEC56" w14:textId="77777777" w:rsidR="004223A5" w:rsidRDefault="004223A5" w:rsidP="004223A5"/>
    <w:p w14:paraId="13B394A8" w14:textId="77777777" w:rsidR="004223A5" w:rsidRDefault="004223A5" w:rsidP="004223A5"/>
    <w:p w14:paraId="6B5ABCB5" w14:textId="77777777" w:rsidR="004223A5" w:rsidRDefault="004223A5" w:rsidP="004223A5"/>
    <w:p w14:paraId="13065721" w14:textId="77777777" w:rsidR="004223A5" w:rsidRDefault="004223A5" w:rsidP="004223A5"/>
    <w:p w14:paraId="75494BB3" w14:textId="77777777" w:rsidR="007D29F9" w:rsidRPr="007D29F9" w:rsidRDefault="007D29F9" w:rsidP="007D29F9">
      <w:pPr>
        <w:rPr>
          <w:rFonts w:ascii="Calibri" w:hAnsi="Calibri" w:cs="Tahoma"/>
        </w:rPr>
      </w:pPr>
    </w:p>
    <w:p w14:paraId="17EA1382" w14:textId="77777777" w:rsidR="00EF7FBC" w:rsidRDefault="00EF7FBC" w:rsidP="000E3809">
      <w:p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rPr>
          <w:rFonts w:eastAsia="Times New Roman" w:cs="Tahoma"/>
          <w:lang w:eastAsia="zh-CN"/>
        </w:rPr>
      </w:pPr>
    </w:p>
    <w:p w14:paraId="09FB10E9" w14:textId="77777777" w:rsidR="00F13ECB" w:rsidRDefault="00F13ECB">
      <w:pPr>
        <w:rPr>
          <w:rFonts w:ascii="Calibri" w:hAnsi="Calibri" w:cs="Century Gothic"/>
        </w:rPr>
      </w:pPr>
    </w:p>
    <w:p w14:paraId="7FC47456" w14:textId="77777777" w:rsidR="009A10A0" w:rsidRPr="002E502C" w:rsidRDefault="009A10A0" w:rsidP="009A10A0">
      <w:pPr>
        <w:rPr>
          <w:rFonts w:ascii="Calibri" w:hAnsi="Calibri" w:cs="Tahoma"/>
          <w:b/>
        </w:rPr>
      </w:pPr>
      <w:r>
        <w:rPr>
          <w:rFonts w:ascii="Calibri" w:hAnsi="Calibri" w:cs="Tahoma"/>
          <w:b/>
          <w:color w:val="A6A6A6" w:themeColor="background1" w:themeShade="A6"/>
        </w:rPr>
        <w:t>ZÁKLADNÍ INFORMACE PRO</w:t>
      </w:r>
      <w:r w:rsidRPr="0080080F">
        <w:rPr>
          <w:rFonts w:ascii="Calibri" w:hAnsi="Calibri" w:cs="Tahoma"/>
          <w:b/>
          <w:color w:val="A6A6A6" w:themeColor="background1" w:themeShade="A6"/>
        </w:rPr>
        <w:t xml:space="preserve"> RODIČE</w:t>
      </w:r>
    </w:p>
    <w:p w14:paraId="2EB00233" w14:textId="77777777" w:rsidR="009A10A0" w:rsidRDefault="009A10A0" w:rsidP="009A10A0">
      <w:pPr>
        <w:rPr>
          <w:rFonts w:ascii="Calibri" w:hAnsi="Calibri" w:cs="Tahoma"/>
          <w:b/>
        </w:rPr>
      </w:pPr>
    </w:p>
    <w:p w14:paraId="31513B37" w14:textId="77777777" w:rsidR="009A10A0" w:rsidRDefault="009A10A0" w:rsidP="009A10A0">
      <w:pPr>
        <w:jc w:val="center"/>
        <w:rPr>
          <w:rFonts w:ascii="Calibri" w:hAnsi="Calibri" w:cs="Tahoma"/>
          <w:b/>
        </w:rPr>
      </w:pPr>
    </w:p>
    <w:p w14:paraId="14597AE9" w14:textId="77777777" w:rsidR="009A10A0" w:rsidRPr="0080080F" w:rsidRDefault="009A10A0" w:rsidP="009A10A0">
      <w:pPr>
        <w:jc w:val="center"/>
        <w:rPr>
          <w:rFonts w:ascii="Calibri" w:hAnsi="Calibri" w:cs="Tahoma"/>
          <w:b/>
          <w:noProof/>
          <w:sz w:val="28"/>
          <w:szCs w:val="28"/>
          <w:lang w:eastAsia="cs-CZ"/>
        </w:rPr>
      </w:pPr>
      <w:r w:rsidRPr="0080080F">
        <w:rPr>
          <w:rFonts w:ascii="Calibri" w:hAnsi="Calibri" w:cs="Tahoma"/>
          <w:b/>
          <w:sz w:val="28"/>
          <w:szCs w:val="28"/>
        </w:rPr>
        <w:t>EXKURZE</w:t>
      </w:r>
      <w:r>
        <w:rPr>
          <w:rFonts w:ascii="Calibri" w:hAnsi="Calibri" w:cs="Tahoma"/>
          <w:b/>
          <w:sz w:val="28"/>
          <w:szCs w:val="28"/>
        </w:rPr>
        <w:t xml:space="preserve"> DO KRAKOVA, KATOVIC A OSTRAVY</w:t>
      </w:r>
    </w:p>
    <w:p w14:paraId="47CCEC86" w14:textId="77777777" w:rsidR="009A10A0" w:rsidRDefault="009A10A0" w:rsidP="009A10A0">
      <w:pPr>
        <w:rPr>
          <w:rFonts w:ascii="Calibri" w:hAnsi="Calibri" w:cs="Tahoma"/>
          <w:b/>
        </w:rPr>
      </w:pPr>
    </w:p>
    <w:p w14:paraId="1B9AAD25" w14:textId="77777777" w:rsidR="009A10A0" w:rsidRDefault="009A10A0" w:rsidP="009A10A0">
      <w:pPr>
        <w:rPr>
          <w:rFonts w:ascii="Calibri" w:hAnsi="Calibri" w:cs="Tahoma"/>
          <w:b/>
        </w:rPr>
      </w:pPr>
    </w:p>
    <w:p w14:paraId="17F11D77" w14:textId="77777777" w:rsidR="009A10A0" w:rsidRPr="004C5C06" w:rsidRDefault="009A10A0" w:rsidP="009A10A0">
      <w:pPr>
        <w:rPr>
          <w:rFonts w:ascii="Calibri" w:hAnsi="Calibri" w:cs="Tahoma"/>
          <w:b/>
        </w:rPr>
      </w:pPr>
    </w:p>
    <w:p w14:paraId="18041A7A" w14:textId="77777777" w:rsidR="009A10A0" w:rsidRPr="004C5C06" w:rsidRDefault="009A10A0" w:rsidP="009A10A0">
      <w:pPr>
        <w:rPr>
          <w:rFonts w:ascii="Calibri" w:hAnsi="Calibri" w:cs="Tahoma"/>
          <w:b/>
        </w:rPr>
      </w:pPr>
    </w:p>
    <w:p w14:paraId="70786F4B" w14:textId="77777777" w:rsidR="009A10A0" w:rsidRPr="004C5C06" w:rsidRDefault="009A10A0" w:rsidP="009A10A0">
      <w:pPr>
        <w:rPr>
          <w:rFonts w:ascii="Calibri" w:hAnsi="Calibri" w:cs="Tahoma"/>
        </w:rPr>
      </w:pPr>
      <w:r>
        <w:rPr>
          <w:rFonts w:ascii="Calibri" w:hAnsi="Calibri" w:cs="Tahoma"/>
        </w:rPr>
        <w:t>Vážení rodiče, zákonní zástupci</w:t>
      </w:r>
      <w:r w:rsidRPr="004C5C06">
        <w:rPr>
          <w:rFonts w:ascii="Calibri" w:hAnsi="Calibri" w:cs="Tahoma"/>
        </w:rPr>
        <w:t>,</w:t>
      </w:r>
    </w:p>
    <w:p w14:paraId="57527A32" w14:textId="77777777" w:rsidR="009A10A0" w:rsidRPr="004C5C06" w:rsidRDefault="009A10A0" w:rsidP="009A10A0">
      <w:pPr>
        <w:rPr>
          <w:rFonts w:ascii="Calibri" w:hAnsi="Calibri" w:cs="Tahoma"/>
        </w:rPr>
      </w:pPr>
    </w:p>
    <w:p w14:paraId="1226A403" w14:textId="77777777" w:rsidR="009A10A0" w:rsidRPr="004C5C06" w:rsidRDefault="009A10A0" w:rsidP="009A10A0">
      <w:pPr>
        <w:rPr>
          <w:rFonts w:ascii="Calibri" w:hAnsi="Calibri" w:cs="Tahoma"/>
        </w:rPr>
      </w:pPr>
      <w:r w:rsidRPr="004C5C06">
        <w:rPr>
          <w:rFonts w:ascii="Calibri" w:hAnsi="Calibri" w:cs="Tahoma"/>
        </w:rPr>
        <w:t xml:space="preserve">jak bylo v předstihu ohlašováno, žáci </w:t>
      </w:r>
      <w:r>
        <w:rPr>
          <w:rFonts w:ascii="Calibri" w:hAnsi="Calibri" w:cs="Tahoma"/>
        </w:rPr>
        <w:t xml:space="preserve">2. ročníků </w:t>
      </w:r>
      <w:r w:rsidRPr="004C5C06">
        <w:rPr>
          <w:rFonts w:ascii="Calibri" w:hAnsi="Calibri" w:cs="Tahoma"/>
        </w:rPr>
        <w:t xml:space="preserve">se v termínu </w:t>
      </w:r>
      <w:r w:rsidR="00F53BC7">
        <w:rPr>
          <w:rFonts w:ascii="Calibri" w:hAnsi="Calibri" w:cs="Tahoma"/>
        </w:rPr>
        <w:t>17. – 19. 3. 2026</w:t>
      </w:r>
      <w:r>
        <w:rPr>
          <w:rFonts w:ascii="Calibri" w:hAnsi="Calibri" w:cs="Tahoma"/>
        </w:rPr>
        <w:t xml:space="preserve"> </w:t>
      </w:r>
      <w:r w:rsidRPr="004C5C06">
        <w:rPr>
          <w:rFonts w:ascii="Calibri" w:hAnsi="Calibri" w:cs="Tahoma"/>
        </w:rPr>
        <w:t xml:space="preserve">účastní akce </w:t>
      </w:r>
      <w:r w:rsidRPr="003E52A3">
        <w:rPr>
          <w:rFonts w:ascii="Calibri" w:hAnsi="Calibri" w:cs="Tahoma"/>
        </w:rPr>
        <w:t>EXKURZE DO KRAKOVA, KATOVIC A OSTRAVY</w:t>
      </w:r>
      <w:r>
        <w:rPr>
          <w:rFonts w:ascii="Calibri" w:hAnsi="Calibri" w:cs="Tahoma"/>
        </w:rPr>
        <w:t>.</w:t>
      </w:r>
      <w:r w:rsidRPr="004C5C06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Jedná se o odbornou výuku, která</w:t>
      </w:r>
      <w:r w:rsidRPr="004C5C06">
        <w:rPr>
          <w:rFonts w:ascii="Calibri" w:hAnsi="Calibri" w:cs="Tahoma"/>
        </w:rPr>
        <w:t xml:space="preserve"> má za účel především doplnění a prohloubení znalostí získaných v</w:t>
      </w:r>
      <w:r>
        <w:rPr>
          <w:rFonts w:ascii="Calibri" w:hAnsi="Calibri" w:cs="Tahoma"/>
        </w:rPr>
        <w:t> </w:t>
      </w:r>
      <w:r w:rsidRPr="004C5C06">
        <w:rPr>
          <w:rFonts w:ascii="Calibri" w:hAnsi="Calibri" w:cs="Tahoma"/>
        </w:rPr>
        <w:t>hodinách</w:t>
      </w:r>
      <w:r>
        <w:rPr>
          <w:rFonts w:ascii="Calibri" w:hAnsi="Calibri" w:cs="Tahoma"/>
        </w:rPr>
        <w:t xml:space="preserve"> DVK, VYP a ATP.</w:t>
      </w:r>
      <w:r w:rsidRPr="004C5C06">
        <w:rPr>
          <w:rFonts w:ascii="Calibri" w:hAnsi="Calibri" w:cs="Tahoma"/>
        </w:rPr>
        <w:t xml:space="preserve"> </w:t>
      </w:r>
    </w:p>
    <w:p w14:paraId="6F6EC461" w14:textId="77777777" w:rsidR="009A10A0" w:rsidRPr="004C5C06" w:rsidRDefault="009A10A0" w:rsidP="009A10A0">
      <w:pPr>
        <w:rPr>
          <w:rFonts w:ascii="Calibri" w:hAnsi="Calibri" w:cs="Tahoma"/>
        </w:rPr>
      </w:pPr>
      <w:r w:rsidRPr="004C5C06">
        <w:rPr>
          <w:rFonts w:ascii="Calibri" w:hAnsi="Calibri" w:cs="Tahoma"/>
        </w:rPr>
        <w:t>Jde o nedílnou součást výuky výt</w:t>
      </w:r>
      <w:r>
        <w:rPr>
          <w:rFonts w:ascii="Calibri" w:hAnsi="Calibri" w:cs="Tahoma"/>
        </w:rPr>
        <w:t xml:space="preserve">varných předmětů, </w:t>
      </w:r>
      <w:r w:rsidRPr="004C5C06">
        <w:rPr>
          <w:rFonts w:ascii="Calibri" w:hAnsi="Calibri" w:cs="Tahoma"/>
        </w:rPr>
        <w:t xml:space="preserve">účast </w:t>
      </w:r>
      <w:r>
        <w:rPr>
          <w:rFonts w:ascii="Calibri" w:hAnsi="Calibri" w:cs="Tahoma"/>
        </w:rPr>
        <w:t xml:space="preserve">přihlášených </w:t>
      </w:r>
      <w:r w:rsidRPr="004C5C06">
        <w:rPr>
          <w:rFonts w:ascii="Calibri" w:hAnsi="Calibri" w:cs="Tahoma"/>
        </w:rPr>
        <w:t>žáků je povinná.</w:t>
      </w:r>
    </w:p>
    <w:p w14:paraId="0770AD69" w14:textId="77777777" w:rsidR="009A10A0" w:rsidRPr="004C5C06" w:rsidRDefault="009A10A0" w:rsidP="009A10A0">
      <w:pPr>
        <w:rPr>
          <w:rFonts w:ascii="Calibri" w:hAnsi="Calibri" w:cs="Tahoma"/>
        </w:rPr>
      </w:pPr>
    </w:p>
    <w:p w14:paraId="08B9457A" w14:textId="77777777" w:rsidR="009A10A0" w:rsidRPr="004C5C06" w:rsidRDefault="009A10A0" w:rsidP="009A10A0">
      <w:pPr>
        <w:rPr>
          <w:rFonts w:ascii="Calibri" w:hAnsi="Calibri" w:cs="Tahoma"/>
        </w:rPr>
      </w:pPr>
    </w:p>
    <w:p w14:paraId="46AB12DD" w14:textId="77777777" w:rsidR="009A10A0" w:rsidRPr="004C5C06" w:rsidRDefault="009A10A0" w:rsidP="009A10A0">
      <w:pPr>
        <w:rPr>
          <w:rFonts w:ascii="Calibri" w:hAnsi="Calibri" w:cs="Tahoma"/>
        </w:rPr>
      </w:pPr>
      <w:r w:rsidRPr="004C5C06">
        <w:rPr>
          <w:rFonts w:ascii="Calibri" w:hAnsi="Calibri" w:cs="Tahoma"/>
          <w:b/>
        </w:rPr>
        <w:t>Místo konání:</w:t>
      </w:r>
      <w:r w:rsidRPr="004C5C06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Ostrava, Katovice, Krakov</w:t>
      </w:r>
      <w:r w:rsidRPr="004C5C06">
        <w:rPr>
          <w:rFonts w:ascii="Calibri" w:hAnsi="Calibri" w:cs="Tahoma"/>
        </w:rPr>
        <w:tab/>
      </w:r>
    </w:p>
    <w:p w14:paraId="2BFF954F" w14:textId="77777777" w:rsidR="009A10A0" w:rsidRPr="004C5C06" w:rsidRDefault="009A10A0" w:rsidP="009A10A0">
      <w:pPr>
        <w:rPr>
          <w:rFonts w:ascii="Calibri" w:hAnsi="Calibri" w:cs="Tahoma"/>
          <w:b/>
        </w:rPr>
      </w:pPr>
    </w:p>
    <w:p w14:paraId="070FB631" w14:textId="77777777" w:rsidR="009A10A0" w:rsidRPr="003E52A3" w:rsidRDefault="009A10A0" w:rsidP="009A10A0">
      <w:p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Zahájení exkurze: </w:t>
      </w:r>
      <w:r w:rsidR="00F53BC7">
        <w:rPr>
          <w:rFonts w:ascii="Calibri" w:hAnsi="Calibri" w:cs="Tahoma"/>
        </w:rPr>
        <w:t>17. 3. 2026</w:t>
      </w:r>
      <w:r w:rsidRPr="003E52A3">
        <w:rPr>
          <w:rFonts w:ascii="Calibri" w:hAnsi="Calibri" w:cs="Tahoma"/>
        </w:rPr>
        <w:t xml:space="preserve"> v Jihlavě</w:t>
      </w:r>
      <w:r w:rsidRPr="003E52A3">
        <w:rPr>
          <w:rFonts w:ascii="Calibri" w:hAnsi="Calibri" w:cs="Tahoma"/>
        </w:rPr>
        <w:tab/>
      </w:r>
    </w:p>
    <w:p w14:paraId="00CD3C03" w14:textId="77777777" w:rsidR="009A10A0" w:rsidRPr="004C5C06" w:rsidRDefault="009A10A0" w:rsidP="009A10A0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Ukončení exkurze: </w:t>
      </w:r>
      <w:r w:rsidR="00F53BC7">
        <w:rPr>
          <w:rFonts w:ascii="Calibri" w:hAnsi="Calibri" w:cs="Tahoma"/>
        </w:rPr>
        <w:t>19. 3. 2026</w:t>
      </w:r>
      <w:r w:rsidRPr="003E52A3">
        <w:rPr>
          <w:rFonts w:ascii="Calibri" w:hAnsi="Calibri" w:cs="Tahoma"/>
        </w:rPr>
        <w:t xml:space="preserve"> v Jihlavě</w:t>
      </w:r>
      <w:r w:rsidRPr="003E52A3">
        <w:rPr>
          <w:rFonts w:ascii="Calibri" w:hAnsi="Calibri" w:cs="Tahoma"/>
          <w:b/>
        </w:rPr>
        <w:tab/>
      </w:r>
    </w:p>
    <w:p w14:paraId="5C83FA22" w14:textId="77777777" w:rsidR="009A10A0" w:rsidRDefault="009A10A0" w:rsidP="009A10A0">
      <w:pPr>
        <w:rPr>
          <w:rFonts w:ascii="Calibri" w:hAnsi="Calibri" w:cs="Tahoma"/>
        </w:rPr>
      </w:pPr>
      <w:r w:rsidRPr="004C5C06">
        <w:rPr>
          <w:rFonts w:ascii="Calibri" w:hAnsi="Calibri" w:cs="Tahoma"/>
          <w:b/>
        </w:rPr>
        <w:t>Stravování:</w:t>
      </w:r>
      <w:r>
        <w:rPr>
          <w:rFonts w:ascii="Calibri" w:hAnsi="Calibri" w:cs="Tahoma"/>
          <w:b/>
        </w:rPr>
        <w:t xml:space="preserve"> </w:t>
      </w:r>
      <w:r w:rsidRPr="003E52A3">
        <w:rPr>
          <w:rFonts w:ascii="Calibri" w:hAnsi="Calibri" w:cs="Tahoma"/>
        </w:rPr>
        <w:t xml:space="preserve">snídaně poskytnuty v hostelu, obědy a večeře + jídlo a pití na cestu tam i zpět si </w:t>
      </w:r>
    </w:p>
    <w:p w14:paraId="4E1FC949" w14:textId="77777777" w:rsidR="009A10A0" w:rsidRPr="004C5C06" w:rsidRDefault="009A10A0" w:rsidP="009A10A0">
      <w:pPr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                      </w:t>
      </w:r>
      <w:r w:rsidRPr="003E52A3">
        <w:rPr>
          <w:rFonts w:ascii="Calibri" w:hAnsi="Calibri" w:cs="Tahoma"/>
        </w:rPr>
        <w:t>s</w:t>
      </w:r>
      <w:r>
        <w:rPr>
          <w:rFonts w:ascii="Calibri" w:hAnsi="Calibri" w:cs="Tahoma"/>
        </w:rPr>
        <w:t>tudenti zajišťují sami</w:t>
      </w:r>
      <w:r w:rsidRPr="004C5C06">
        <w:rPr>
          <w:rFonts w:ascii="Calibri" w:hAnsi="Calibri" w:cs="Tahoma"/>
          <w:b/>
        </w:rPr>
        <w:tab/>
      </w:r>
      <w:r w:rsidRPr="004C5C06">
        <w:rPr>
          <w:rFonts w:ascii="Calibri" w:hAnsi="Calibri" w:cs="Tahoma"/>
          <w:b/>
        </w:rPr>
        <w:tab/>
      </w:r>
    </w:p>
    <w:p w14:paraId="3479E025" w14:textId="77777777" w:rsidR="009A10A0" w:rsidRPr="004C5C06" w:rsidRDefault="009A10A0" w:rsidP="009A10A0">
      <w:pPr>
        <w:rPr>
          <w:rFonts w:ascii="Calibri" w:hAnsi="Calibri" w:cs="Tahoma"/>
          <w:b/>
        </w:rPr>
      </w:pPr>
      <w:r w:rsidRPr="004C5C06">
        <w:rPr>
          <w:rFonts w:ascii="Calibri" w:hAnsi="Calibri" w:cs="Tahoma"/>
          <w:b/>
        </w:rPr>
        <w:t>Ubytování:</w:t>
      </w:r>
      <w:r>
        <w:rPr>
          <w:rFonts w:ascii="Calibri" w:hAnsi="Calibri" w:cs="Tahoma"/>
          <w:b/>
        </w:rPr>
        <w:t xml:space="preserve"> </w:t>
      </w:r>
      <w:proofErr w:type="spellStart"/>
      <w:r w:rsidRPr="003E52A3">
        <w:rPr>
          <w:rFonts w:ascii="Calibri" w:hAnsi="Calibri" w:cs="Tahoma"/>
        </w:rPr>
        <w:t>Red</w:t>
      </w:r>
      <w:proofErr w:type="spellEnd"/>
      <w:r w:rsidRPr="003E52A3">
        <w:rPr>
          <w:rFonts w:ascii="Calibri" w:hAnsi="Calibri" w:cs="Tahoma"/>
        </w:rPr>
        <w:t xml:space="preserve"> </w:t>
      </w:r>
      <w:proofErr w:type="spellStart"/>
      <w:r w:rsidRPr="003E52A3">
        <w:rPr>
          <w:rFonts w:ascii="Calibri" w:hAnsi="Calibri" w:cs="Tahoma"/>
        </w:rPr>
        <w:t>Carpet</w:t>
      </w:r>
      <w:proofErr w:type="spellEnd"/>
      <w:r w:rsidRPr="003E52A3">
        <w:rPr>
          <w:rFonts w:ascii="Calibri" w:hAnsi="Calibri" w:cs="Tahoma"/>
        </w:rPr>
        <w:t xml:space="preserve"> Hostel v Krakově</w:t>
      </w:r>
      <w:r w:rsidRPr="003E52A3">
        <w:rPr>
          <w:rFonts w:ascii="Calibri" w:hAnsi="Calibri" w:cs="Tahoma"/>
        </w:rPr>
        <w:tab/>
      </w:r>
      <w:r w:rsidRPr="003E52A3">
        <w:rPr>
          <w:rFonts w:ascii="Calibri" w:hAnsi="Calibri" w:cs="Tahoma"/>
        </w:rPr>
        <w:tab/>
      </w:r>
    </w:p>
    <w:p w14:paraId="4298B120" w14:textId="77777777" w:rsidR="009A10A0" w:rsidRDefault="009A10A0" w:rsidP="009A10A0">
      <w:pPr>
        <w:rPr>
          <w:rFonts w:ascii="Calibri" w:hAnsi="Calibri" w:cs="Tahoma"/>
          <w:b/>
        </w:rPr>
      </w:pPr>
    </w:p>
    <w:p w14:paraId="76CFEF9D" w14:textId="77777777" w:rsidR="00F53BC7" w:rsidRDefault="00F53BC7" w:rsidP="009A10A0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Zaplacená záloha: </w:t>
      </w:r>
      <w:r w:rsidRPr="00F53BC7">
        <w:rPr>
          <w:rFonts w:ascii="Calibri" w:hAnsi="Calibri" w:cs="Tahoma"/>
        </w:rPr>
        <w:t>4000,- Kč</w:t>
      </w:r>
    </w:p>
    <w:p w14:paraId="222855D2" w14:textId="4C3AAA1D" w:rsidR="009A10A0" w:rsidRDefault="009A10A0" w:rsidP="009A10A0">
      <w:pPr>
        <w:rPr>
          <w:rFonts w:ascii="Calibri" w:hAnsi="Calibri" w:cs="Tahoma"/>
        </w:rPr>
      </w:pPr>
      <w:r w:rsidRPr="001C3921">
        <w:rPr>
          <w:rFonts w:ascii="Calibri" w:hAnsi="Calibri" w:cs="Tahoma"/>
          <w:b/>
        </w:rPr>
        <w:t xml:space="preserve">Doporučené </w:t>
      </w:r>
      <w:proofErr w:type="gramStart"/>
      <w:r w:rsidRPr="001C3921">
        <w:rPr>
          <w:rFonts w:ascii="Calibri" w:hAnsi="Calibri" w:cs="Tahoma"/>
          <w:b/>
        </w:rPr>
        <w:t xml:space="preserve">kapesné: </w:t>
      </w:r>
      <w:r>
        <w:rPr>
          <w:rFonts w:ascii="Calibri" w:hAnsi="Calibri" w:cs="Tahoma"/>
          <w:b/>
        </w:rPr>
        <w:t xml:space="preserve">  </w:t>
      </w:r>
      <w:proofErr w:type="gramEnd"/>
      <w:r>
        <w:rPr>
          <w:rFonts w:ascii="Calibri" w:hAnsi="Calibri" w:cs="Tahoma"/>
          <w:b/>
        </w:rPr>
        <w:t xml:space="preserve"> </w:t>
      </w:r>
      <w:r w:rsidRPr="001C3921">
        <w:rPr>
          <w:rFonts w:ascii="Calibri" w:hAnsi="Calibri" w:cs="Tahoma"/>
        </w:rPr>
        <w:t>2</w:t>
      </w:r>
      <w:r w:rsidR="00994F89">
        <w:rPr>
          <w:rFonts w:ascii="Calibri" w:hAnsi="Calibri" w:cs="Tahoma"/>
        </w:rPr>
        <w:t>5</w:t>
      </w:r>
      <w:r w:rsidRPr="001C3921">
        <w:rPr>
          <w:rFonts w:ascii="Calibri" w:hAnsi="Calibri" w:cs="Tahoma"/>
        </w:rPr>
        <w:t xml:space="preserve">0,- Zl </w:t>
      </w:r>
      <w:r w:rsidR="00994F89">
        <w:rPr>
          <w:rFonts w:ascii="Calibri" w:hAnsi="Calibri" w:cs="Tahoma"/>
        </w:rPr>
        <w:t xml:space="preserve">(z toho na vstupné do galerií cca 50 Zl) </w:t>
      </w:r>
      <w:r>
        <w:rPr>
          <w:rFonts w:ascii="Calibri" w:hAnsi="Calibri" w:cs="Tahoma"/>
        </w:rPr>
        <w:t xml:space="preserve">+ 300,-Kč  </w:t>
      </w:r>
    </w:p>
    <w:p w14:paraId="00710F77" w14:textId="0AD09547" w:rsidR="009A10A0" w:rsidRPr="001C3921" w:rsidRDefault="009A10A0" w:rsidP="009A10A0">
      <w:pPr>
        <w:spacing w:before="100" w:beforeAutospacing="1" w:after="100" w:afterAutospacing="1"/>
        <w:rPr>
          <w:rFonts w:ascii="Calibri" w:eastAsia="Calibri" w:hAnsi="Calibri" w:cs="Calibri"/>
          <w:bCs w:val="0"/>
          <w:sz w:val="20"/>
          <w:szCs w:val="20"/>
          <w:lang w:eastAsia="cs-CZ"/>
        </w:rPr>
      </w:pPr>
      <w:r w:rsidRPr="003E52A3">
        <w:rPr>
          <w:rFonts w:ascii="Calibri" w:eastAsia="Calibri" w:hAnsi="Calibri" w:cs="Calibri"/>
          <w:bCs w:val="0"/>
          <w:color w:val="000000"/>
          <w:sz w:val="20"/>
          <w:szCs w:val="20"/>
          <w:lang w:eastAsia="cs-CZ"/>
        </w:rPr>
        <w:t>Výsledná cena exkurze závisí na počtu přihlášených studentů a může se od vybírané zálohy mírně lišit, klesnout nebo stoupnout.</w:t>
      </w:r>
      <w:r w:rsidRPr="004C5C06">
        <w:rPr>
          <w:rFonts w:ascii="Calibri" w:hAnsi="Calibri" w:cs="Tahoma"/>
          <w:b/>
        </w:rPr>
        <w:tab/>
      </w:r>
    </w:p>
    <w:p w14:paraId="0C6B0839" w14:textId="77777777" w:rsidR="009A10A0" w:rsidRPr="004C5C06" w:rsidRDefault="009A10A0" w:rsidP="009A10A0">
      <w:pPr>
        <w:rPr>
          <w:rFonts w:ascii="Calibri" w:hAnsi="Calibri" w:cs="Tahoma"/>
        </w:rPr>
      </w:pPr>
    </w:p>
    <w:p w14:paraId="01272AD5" w14:textId="77777777" w:rsidR="009A10A0" w:rsidRPr="004C5C06" w:rsidRDefault="009A10A0" w:rsidP="009A10A0">
      <w:pPr>
        <w:rPr>
          <w:rFonts w:ascii="Calibri" w:hAnsi="Calibri" w:cs="Tahoma"/>
        </w:rPr>
      </w:pPr>
      <w:r w:rsidRPr="004C5C06">
        <w:rPr>
          <w:rFonts w:ascii="Calibri" w:hAnsi="Calibri" w:cs="Tahoma"/>
          <w:b/>
        </w:rPr>
        <w:t>Vybavení:</w:t>
      </w:r>
      <w:r>
        <w:rPr>
          <w:rFonts w:ascii="Calibri" w:hAnsi="Calibri" w:cs="Tahoma"/>
          <w:b/>
        </w:rPr>
        <w:t xml:space="preserve"> </w:t>
      </w:r>
      <w:r w:rsidRPr="003E52A3">
        <w:rPr>
          <w:rFonts w:ascii="Calibri" w:hAnsi="Calibri" w:cs="Tahoma"/>
        </w:rPr>
        <w:t>skicák, měkká tužka, plastická guma, špejle</w:t>
      </w:r>
      <w:r>
        <w:rPr>
          <w:rFonts w:ascii="Calibri" w:hAnsi="Calibri" w:cs="Tahoma"/>
          <w:b/>
        </w:rPr>
        <w:t xml:space="preserve"> </w:t>
      </w:r>
    </w:p>
    <w:p w14:paraId="56A2EE3A" w14:textId="77777777" w:rsidR="009A10A0" w:rsidRPr="004C5C06" w:rsidRDefault="009A10A0" w:rsidP="009A10A0">
      <w:pPr>
        <w:rPr>
          <w:rFonts w:ascii="Calibri" w:hAnsi="Calibri" w:cs="Tahoma"/>
          <w:bCs w:val="0"/>
        </w:rPr>
      </w:pPr>
    </w:p>
    <w:p w14:paraId="439A1C26" w14:textId="77777777" w:rsidR="009A10A0" w:rsidRPr="004C5C06" w:rsidRDefault="009A10A0" w:rsidP="009A10A0">
      <w:pPr>
        <w:rPr>
          <w:rFonts w:ascii="Calibri" w:hAnsi="Calibri" w:cs="Tahoma"/>
          <w:bCs w:val="0"/>
        </w:rPr>
      </w:pPr>
    </w:p>
    <w:p w14:paraId="0A36A8D0" w14:textId="77777777" w:rsidR="009A10A0" w:rsidRPr="00E832A9" w:rsidRDefault="009A10A0" w:rsidP="009A10A0">
      <w:pPr>
        <w:rPr>
          <w:rFonts w:ascii="Calibri" w:hAnsi="Calibri" w:cs="Tahoma"/>
        </w:rPr>
      </w:pPr>
      <w:r>
        <w:rPr>
          <w:rFonts w:ascii="Calibri" w:hAnsi="Calibri" w:cs="Tahoma"/>
          <w:b/>
          <w:bCs w:val="0"/>
        </w:rPr>
        <w:t>Další i</w:t>
      </w:r>
      <w:r w:rsidRPr="004C5C06">
        <w:rPr>
          <w:rFonts w:ascii="Calibri" w:hAnsi="Calibri" w:cs="Tahoma"/>
          <w:b/>
          <w:bCs w:val="0"/>
        </w:rPr>
        <w:t>nformace:</w:t>
      </w:r>
      <w:r>
        <w:rPr>
          <w:rFonts w:ascii="Calibri" w:hAnsi="Calibri" w:cs="Tahoma"/>
          <w:b/>
          <w:bCs w:val="0"/>
        </w:rPr>
        <w:t xml:space="preserve"> </w:t>
      </w:r>
      <w:r>
        <w:rPr>
          <w:rFonts w:ascii="Calibri" w:hAnsi="Calibri" w:cs="Tahoma"/>
          <w:bCs w:val="0"/>
        </w:rPr>
        <w:t>viz program</w:t>
      </w:r>
    </w:p>
    <w:p w14:paraId="6DF6E038" w14:textId="019D0995" w:rsidR="009A10A0" w:rsidRPr="004C5C06" w:rsidRDefault="009A10A0" w:rsidP="009A10A0">
      <w:pPr>
        <w:rPr>
          <w:rFonts w:ascii="Calibri" w:hAnsi="Calibri" w:cs="Tahoma"/>
          <w:bCs w:val="0"/>
        </w:rPr>
      </w:pPr>
    </w:p>
    <w:sectPr w:rsidR="009A10A0" w:rsidRPr="004C5C06" w:rsidSect="00BE5F7E">
      <w:headerReference w:type="default" r:id="rId8"/>
      <w:footerReference w:type="default" r:id="rId9"/>
      <w:pgSz w:w="11906" w:h="16838"/>
      <w:pgMar w:top="1134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6CD06" w14:textId="77777777" w:rsidR="00012931" w:rsidRDefault="00012931" w:rsidP="002B557D">
      <w:r>
        <w:separator/>
      </w:r>
    </w:p>
  </w:endnote>
  <w:endnote w:type="continuationSeparator" w:id="0">
    <w:p w14:paraId="1614084D" w14:textId="77777777" w:rsidR="00012931" w:rsidRDefault="00012931" w:rsidP="002B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8581" w14:textId="77777777" w:rsidR="001A6F4F" w:rsidRDefault="001A6F4F">
    <w:pPr>
      <w:pStyle w:val="Zpat"/>
    </w:pPr>
  </w:p>
  <w:p w14:paraId="3EF88519" w14:textId="77777777" w:rsidR="001A6F4F" w:rsidRDefault="001A6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20C82" w14:textId="77777777" w:rsidR="00012931" w:rsidRDefault="00012931" w:rsidP="002B557D">
      <w:r>
        <w:separator/>
      </w:r>
    </w:p>
  </w:footnote>
  <w:footnote w:type="continuationSeparator" w:id="0">
    <w:p w14:paraId="30944415" w14:textId="77777777" w:rsidR="00012931" w:rsidRDefault="00012931" w:rsidP="002B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C7773" w14:textId="77777777" w:rsidR="001A6F4F" w:rsidRDefault="001A6F4F">
    <w:pPr>
      <w:pStyle w:val="Zhlav"/>
    </w:pPr>
    <w:r>
      <w:tab/>
    </w:r>
    <w:r>
      <w:tab/>
    </w:r>
    <w:r>
      <w:rPr>
        <w:noProof/>
        <w:lang w:eastAsia="cs-CZ"/>
      </w:rPr>
      <w:drawing>
        <wp:inline distT="0" distB="0" distL="0" distR="0" wp14:anchorId="539EE8B7" wp14:editId="12528F39">
          <wp:extent cx="2232660" cy="656590"/>
          <wp:effectExtent l="19050" t="0" r="0" b="0"/>
          <wp:docPr id="4" name="obrázek 4" descr="logo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p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56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FF5FF0" w14:textId="77777777" w:rsidR="001A6F4F" w:rsidRDefault="001A6F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222E470"/>
    <w:name w:val="WW8Num2"/>
    <w:lvl w:ilvl="0">
      <w:start w:val="1"/>
      <w:numFmt w:val="bullet"/>
      <w:pStyle w:val="Nadpis1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16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5744C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197345C"/>
    <w:multiLevelType w:val="multilevel"/>
    <w:tmpl w:val="3F9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1D1964"/>
    <w:multiLevelType w:val="multilevel"/>
    <w:tmpl w:val="A2A8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FD79EF"/>
    <w:multiLevelType w:val="multilevel"/>
    <w:tmpl w:val="3BAEE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DC7D1B"/>
    <w:multiLevelType w:val="hybridMultilevel"/>
    <w:tmpl w:val="7A72C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C539F"/>
    <w:multiLevelType w:val="hybridMultilevel"/>
    <w:tmpl w:val="532C5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F8"/>
    <w:rsid w:val="00012931"/>
    <w:rsid w:val="00060C09"/>
    <w:rsid w:val="000A3444"/>
    <w:rsid w:val="000C67CA"/>
    <w:rsid w:val="000D4178"/>
    <w:rsid w:val="000D69D1"/>
    <w:rsid w:val="000E3809"/>
    <w:rsid w:val="000E58EB"/>
    <w:rsid w:val="00101A5A"/>
    <w:rsid w:val="0010527C"/>
    <w:rsid w:val="001703BC"/>
    <w:rsid w:val="001708A7"/>
    <w:rsid w:val="001A01E4"/>
    <w:rsid w:val="001A555F"/>
    <w:rsid w:val="001A671B"/>
    <w:rsid w:val="001A6F4F"/>
    <w:rsid w:val="001B1C12"/>
    <w:rsid w:val="001C3921"/>
    <w:rsid w:val="001C7EE2"/>
    <w:rsid w:val="001D17F5"/>
    <w:rsid w:val="001F0058"/>
    <w:rsid w:val="00227CE1"/>
    <w:rsid w:val="00261450"/>
    <w:rsid w:val="00270BAF"/>
    <w:rsid w:val="002A44AE"/>
    <w:rsid w:val="002B557D"/>
    <w:rsid w:val="002D3BA0"/>
    <w:rsid w:val="002E502C"/>
    <w:rsid w:val="00346951"/>
    <w:rsid w:val="003D5F68"/>
    <w:rsid w:val="003E52A3"/>
    <w:rsid w:val="004223A5"/>
    <w:rsid w:val="0045363E"/>
    <w:rsid w:val="00466D30"/>
    <w:rsid w:val="004C5C06"/>
    <w:rsid w:val="004D07CE"/>
    <w:rsid w:val="004D7847"/>
    <w:rsid w:val="00536E7B"/>
    <w:rsid w:val="00543B0A"/>
    <w:rsid w:val="00544B1F"/>
    <w:rsid w:val="00556F65"/>
    <w:rsid w:val="0056068E"/>
    <w:rsid w:val="005633C7"/>
    <w:rsid w:val="00564048"/>
    <w:rsid w:val="005B412B"/>
    <w:rsid w:val="005B490C"/>
    <w:rsid w:val="0061367F"/>
    <w:rsid w:val="006243D4"/>
    <w:rsid w:val="006718B2"/>
    <w:rsid w:val="00677D5D"/>
    <w:rsid w:val="0069323D"/>
    <w:rsid w:val="006A40C0"/>
    <w:rsid w:val="007443F3"/>
    <w:rsid w:val="00796EE1"/>
    <w:rsid w:val="007D29F9"/>
    <w:rsid w:val="0080080F"/>
    <w:rsid w:val="00843E9C"/>
    <w:rsid w:val="00895923"/>
    <w:rsid w:val="008A2A38"/>
    <w:rsid w:val="008B4918"/>
    <w:rsid w:val="008B532D"/>
    <w:rsid w:val="008D6AAB"/>
    <w:rsid w:val="00917217"/>
    <w:rsid w:val="009577D1"/>
    <w:rsid w:val="00984460"/>
    <w:rsid w:val="00994F89"/>
    <w:rsid w:val="009A10A0"/>
    <w:rsid w:val="00A00C3B"/>
    <w:rsid w:val="00A149F4"/>
    <w:rsid w:val="00A2488F"/>
    <w:rsid w:val="00A3390E"/>
    <w:rsid w:val="00A51A1E"/>
    <w:rsid w:val="00AA5911"/>
    <w:rsid w:val="00B01639"/>
    <w:rsid w:val="00B3002E"/>
    <w:rsid w:val="00B9447E"/>
    <w:rsid w:val="00BE10FA"/>
    <w:rsid w:val="00BE5F7E"/>
    <w:rsid w:val="00C11D81"/>
    <w:rsid w:val="00C35536"/>
    <w:rsid w:val="00C35AC6"/>
    <w:rsid w:val="00C63892"/>
    <w:rsid w:val="00CE4B02"/>
    <w:rsid w:val="00CE665E"/>
    <w:rsid w:val="00D0329B"/>
    <w:rsid w:val="00D11008"/>
    <w:rsid w:val="00D14998"/>
    <w:rsid w:val="00D20CA2"/>
    <w:rsid w:val="00D344CB"/>
    <w:rsid w:val="00D7524B"/>
    <w:rsid w:val="00DB36D4"/>
    <w:rsid w:val="00E72D94"/>
    <w:rsid w:val="00E832A9"/>
    <w:rsid w:val="00EF635B"/>
    <w:rsid w:val="00EF7FBC"/>
    <w:rsid w:val="00F062DC"/>
    <w:rsid w:val="00F073F8"/>
    <w:rsid w:val="00F13ECB"/>
    <w:rsid w:val="00F17EDF"/>
    <w:rsid w:val="00F35427"/>
    <w:rsid w:val="00F53BC7"/>
    <w:rsid w:val="00FA7F1C"/>
    <w:rsid w:val="00FD1D5E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CBF2"/>
  <w15:docId w15:val="{97F8ED16-CC5C-4ECF-A4A5-D3DC0ECE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bCs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8A7"/>
  </w:style>
  <w:style w:type="paragraph" w:styleId="Nadpis1">
    <w:name w:val="heading 1"/>
    <w:basedOn w:val="Normln"/>
    <w:next w:val="Normln"/>
    <w:link w:val="Nadpis1Char"/>
    <w:qFormat/>
    <w:rsid w:val="002B557D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lang w:eastAsia="zh-C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3A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557D"/>
    <w:rPr>
      <w:rFonts w:ascii="Times New Roman" w:eastAsia="Times New Roman" w:hAnsi="Times New Roman"/>
      <w:b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5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57D"/>
    <w:rPr>
      <w:rFonts w:ascii="Tahoma" w:hAnsi="Tahoma" w:cs="Tahoma"/>
      <w:sz w:val="16"/>
      <w:szCs w:val="16"/>
    </w:rPr>
  </w:style>
  <w:style w:type="character" w:styleId="Znakapoznpodarou">
    <w:name w:val="footnote reference"/>
    <w:basedOn w:val="Standardnpsmoodstavce"/>
    <w:qFormat/>
    <w:rsid w:val="002B557D"/>
    <w:rPr>
      <w:vertAlign w:val="superscript"/>
    </w:rPr>
  </w:style>
  <w:style w:type="character" w:customStyle="1" w:styleId="Ukotvenpoznmkypodarou">
    <w:name w:val="Ukotvení poznámky pod čarou"/>
    <w:rsid w:val="002B557D"/>
    <w:rPr>
      <w:vertAlign w:val="superscript"/>
    </w:rPr>
  </w:style>
  <w:style w:type="paragraph" w:customStyle="1" w:styleId="Tlotextu">
    <w:name w:val="Tělo textu"/>
    <w:basedOn w:val="Normln"/>
    <w:rsid w:val="002B557D"/>
    <w:pPr>
      <w:suppressAutoHyphens/>
      <w:spacing w:after="140" w:line="288" w:lineRule="auto"/>
    </w:pPr>
    <w:rPr>
      <w:rFonts w:ascii="Times New Roman" w:eastAsia="Times New Roman" w:hAnsi="Times New Roman"/>
      <w:bCs w:val="0"/>
      <w:lang w:eastAsia="cs-CZ"/>
    </w:rPr>
  </w:style>
  <w:style w:type="paragraph" w:styleId="Prosttext">
    <w:name w:val="Plain Text"/>
    <w:basedOn w:val="Normln"/>
    <w:link w:val="ProsttextChar"/>
    <w:qFormat/>
    <w:rsid w:val="002B557D"/>
    <w:pPr>
      <w:suppressAutoHyphens/>
    </w:pPr>
    <w:rPr>
      <w:rFonts w:ascii="Consolas" w:eastAsiaTheme="minorEastAsia" w:hAnsi="Consolas"/>
      <w:bCs w:val="0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B557D"/>
    <w:rPr>
      <w:rFonts w:ascii="Consolas" w:eastAsiaTheme="minorEastAsia" w:hAnsi="Consolas"/>
      <w:bCs w:val="0"/>
      <w:sz w:val="21"/>
      <w:szCs w:val="21"/>
      <w:lang w:eastAsia="cs-CZ"/>
    </w:rPr>
  </w:style>
  <w:style w:type="paragraph" w:customStyle="1" w:styleId="Styl1">
    <w:name w:val="Styl1"/>
    <w:basedOn w:val="Normln"/>
    <w:qFormat/>
    <w:rsid w:val="002B557D"/>
    <w:pPr>
      <w:suppressAutoHyphens/>
      <w:textAlignment w:val="baseline"/>
    </w:pPr>
    <w:rPr>
      <w:rFonts w:ascii="Times New Roman" w:eastAsia="Times New Roman" w:hAnsi="Times New Roman"/>
      <w:b/>
      <w:lang w:eastAsia="cs-CZ"/>
    </w:rPr>
  </w:style>
  <w:style w:type="paragraph" w:customStyle="1" w:styleId="Poznmkapodarou">
    <w:name w:val="Poznámka pod čarou"/>
    <w:basedOn w:val="Normln"/>
    <w:rsid w:val="002B557D"/>
    <w:pPr>
      <w:suppressAutoHyphens/>
    </w:pPr>
    <w:rPr>
      <w:rFonts w:ascii="Times New Roman" w:eastAsia="Times New Roman" w:hAnsi="Times New Roman"/>
      <w:bCs w:val="0"/>
      <w:lang w:eastAsia="cs-CZ"/>
    </w:rPr>
  </w:style>
  <w:style w:type="paragraph" w:customStyle="1" w:styleId="Nadpis">
    <w:name w:val="Nadpis"/>
    <w:basedOn w:val="Normln"/>
    <w:next w:val="Zkladntext"/>
    <w:rsid w:val="002B557D"/>
    <w:pPr>
      <w:jc w:val="center"/>
    </w:pPr>
    <w:rPr>
      <w:rFonts w:ascii="Times New Roman" w:eastAsia="Times New Roman" w:hAnsi="Times New Roman"/>
      <w:bCs w:val="0"/>
      <w:sz w:val="36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B55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557D"/>
  </w:style>
  <w:style w:type="paragraph" w:styleId="Odstavecseseznamem">
    <w:name w:val="List Paragraph"/>
    <w:basedOn w:val="Normln"/>
    <w:uiPriority w:val="34"/>
    <w:qFormat/>
    <w:rsid w:val="002B557D"/>
    <w:pPr>
      <w:ind w:left="720"/>
      <w:contextualSpacing/>
    </w:pPr>
  </w:style>
  <w:style w:type="paragraph" w:customStyle="1" w:styleId="Obsahtabulky">
    <w:name w:val="Obsah tabulky"/>
    <w:basedOn w:val="Normln"/>
    <w:rsid w:val="00D7524B"/>
    <w:pPr>
      <w:suppressLineNumbers/>
      <w:suppressAutoHyphens/>
    </w:pPr>
    <w:rPr>
      <w:rFonts w:ascii="Times New Roman" w:eastAsia="Times New Roman" w:hAnsi="Times New Roman"/>
      <w:bCs w:val="0"/>
      <w:lang w:eastAsia="zh-CN"/>
    </w:rPr>
  </w:style>
  <w:style w:type="paragraph" w:styleId="Normlnweb">
    <w:name w:val="Normal (Web)"/>
    <w:basedOn w:val="Normln"/>
    <w:unhideWhenUsed/>
    <w:rsid w:val="00EF7FBC"/>
    <w:pPr>
      <w:spacing w:before="100" w:beforeAutospacing="1" w:after="100" w:afterAutospacing="1"/>
    </w:pPr>
    <w:rPr>
      <w:rFonts w:ascii="Times New Roman" w:eastAsia="Times New Roman" w:hAnsi="Times New Roman"/>
      <w:bCs w:val="0"/>
      <w:lang w:eastAsia="cs-CZ"/>
    </w:rPr>
  </w:style>
  <w:style w:type="table" w:styleId="Mkatabulky">
    <w:name w:val="Table Grid"/>
    <w:basedOn w:val="Normlntabulka"/>
    <w:uiPriority w:val="39"/>
    <w:rsid w:val="00EF7FBC"/>
    <w:rPr>
      <w:rFonts w:ascii="Times New Roman" w:eastAsia="Times New Roman" w:hAnsi="Times New Roman"/>
      <w:bCs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6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6F4F"/>
  </w:style>
  <w:style w:type="paragraph" w:styleId="Zpat">
    <w:name w:val="footer"/>
    <w:basedOn w:val="Normln"/>
    <w:link w:val="ZpatChar"/>
    <w:uiPriority w:val="99"/>
    <w:unhideWhenUsed/>
    <w:rsid w:val="001A6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F4F"/>
  </w:style>
  <w:style w:type="character" w:customStyle="1" w:styleId="Nadpis9Char">
    <w:name w:val="Nadpis 9 Char"/>
    <w:basedOn w:val="Standardnpsmoodstavce"/>
    <w:link w:val="Nadpis9"/>
    <w:uiPriority w:val="9"/>
    <w:semiHidden/>
    <w:rsid w:val="004223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9D8AE-1AAE-435B-A5D7-1ED87AA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hlubucek</dc:creator>
  <cp:lastModifiedBy>Vladěna Matulová</cp:lastModifiedBy>
  <cp:revision>2</cp:revision>
  <cp:lastPrinted>2024-03-11T15:06:00Z</cp:lastPrinted>
  <dcterms:created xsi:type="dcterms:W3CDTF">2026-03-06T09:40:00Z</dcterms:created>
  <dcterms:modified xsi:type="dcterms:W3CDTF">2026-03-06T09:40:00Z</dcterms:modified>
</cp:coreProperties>
</file>